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9E3A" w14:textId="1F236AAD" w:rsidR="00B14069" w:rsidRPr="00B14069" w:rsidRDefault="00B14069" w:rsidP="00B14069">
      <w:pPr>
        <w:shd w:val="clear" w:color="auto" w:fill="FFFFFF"/>
        <w:spacing w:after="0" w:line="702" w:lineRule="atLeast"/>
        <w:outlineLvl w:val="0"/>
        <w:rPr>
          <w:rFonts w:ascii="Lato" w:eastAsia="Times New Roman" w:hAnsi="Lato" w:cs="Times New Roman"/>
          <w:b/>
          <w:bCs/>
          <w:color w:val="0E101A"/>
          <w:kern w:val="36"/>
          <w:sz w:val="44"/>
          <w:szCs w:val="44"/>
        </w:rPr>
      </w:pPr>
      <w:r w:rsidRPr="00B14069">
        <w:rPr>
          <w:rFonts w:ascii="Lato" w:eastAsia="Times New Roman" w:hAnsi="Lato" w:cs="Times New Roman"/>
          <w:b/>
          <w:bCs/>
          <w:color w:val="0E101A"/>
          <w:kern w:val="36"/>
          <w:sz w:val="44"/>
          <w:szCs w:val="44"/>
        </w:rPr>
        <w:t xml:space="preserve">      COMPARE AND CONTRAST ESSAY</w:t>
      </w:r>
    </w:p>
    <w:p w14:paraId="2EE702E5" w14:textId="220FAC4E" w:rsidR="00AD158A" w:rsidRPr="00B14069" w:rsidRDefault="00AD158A">
      <w:pPr>
        <w:rPr>
          <w:rFonts w:ascii="Lato" w:hAnsi="Lato"/>
        </w:rPr>
      </w:pPr>
    </w:p>
    <w:p w14:paraId="4E51FB3C" w14:textId="3A2010E7" w:rsidR="00B14069" w:rsidRPr="00B14069" w:rsidRDefault="00B14069">
      <w:pPr>
        <w:rPr>
          <w:rFonts w:ascii="Lato" w:hAnsi="Lato"/>
        </w:rPr>
      </w:pPr>
    </w:p>
    <w:p w14:paraId="53FF961F" w14:textId="77777777" w:rsidR="00B14069" w:rsidRPr="00B14069" w:rsidRDefault="00B14069" w:rsidP="00B14069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22A35" w:themeColor="text2" w:themeShade="80"/>
          <w:sz w:val="28"/>
          <w:szCs w:val="28"/>
        </w:rPr>
      </w:pPr>
      <w:r w:rsidRPr="00B14069">
        <w:rPr>
          <w:rFonts w:ascii="Lato" w:eastAsia="Times New Roman" w:hAnsi="Lato" w:cs="Times New Roman"/>
          <w:b/>
          <w:bCs/>
          <w:color w:val="222A35" w:themeColor="text2" w:themeShade="80"/>
          <w:sz w:val="28"/>
          <w:szCs w:val="28"/>
        </w:rPr>
        <w:t>Body Paragraph 1 - LIFESTYLE</w:t>
      </w:r>
    </w:p>
    <w:p w14:paraId="0F2F0DE3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Sentence: Motorcycles impact the owner’s lifestyle less than cars.</w:t>
      </w:r>
    </w:p>
    <w:p w14:paraId="1B348327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1 - Motorcycles</w:t>
      </w:r>
    </w:p>
    <w:p w14:paraId="48981FCC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Motorcycles are smaller and more comfortable to store.</w:t>
      </w:r>
    </w:p>
    <w:p w14:paraId="0F08AA88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Motorcycles are easy to learn and use.</w:t>
      </w:r>
    </w:p>
    <w:p w14:paraId="5A82D994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2 - Cars</w:t>
      </w:r>
    </w:p>
    <w:p w14:paraId="68E1E91E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Cars are a big deal - they are like a second home.</w:t>
      </w:r>
    </w:p>
    <w:p w14:paraId="3DB90262" w14:textId="77777777" w:rsidR="00B14069" w:rsidRPr="00B14069" w:rsidRDefault="00B14069" w:rsidP="00B140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It takes time to learn to become a good driver.</w:t>
      </w:r>
    </w:p>
    <w:p w14:paraId="7D9D454F" w14:textId="77777777" w:rsidR="00B14069" w:rsidRPr="00B14069" w:rsidRDefault="00B14069" w:rsidP="00B14069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22A35" w:themeColor="text2" w:themeShade="80"/>
          <w:sz w:val="28"/>
          <w:szCs w:val="28"/>
        </w:rPr>
      </w:pPr>
      <w:r w:rsidRPr="00B14069">
        <w:rPr>
          <w:rFonts w:ascii="Lato" w:eastAsia="Times New Roman" w:hAnsi="Lato" w:cs="Times New Roman"/>
          <w:b/>
          <w:bCs/>
          <w:color w:val="222A35" w:themeColor="text2" w:themeShade="80"/>
          <w:sz w:val="28"/>
          <w:szCs w:val="28"/>
        </w:rPr>
        <w:t>Body Paragraph 2 - FINANCES</w:t>
      </w:r>
    </w:p>
    <w:p w14:paraId="1578F47E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sentence: Cars are much more expensive than motorcycles</w:t>
      </w:r>
    </w:p>
    <w:p w14:paraId="5C4844F0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1 - Motorcycles</w:t>
      </w:r>
    </w:p>
    <w:p w14:paraId="5B8989BF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You can buy a good motorcycle for under 300$.</w:t>
      </w:r>
    </w:p>
    <w:p w14:paraId="46764711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Fewer parts that are more accessible to fix.</w:t>
      </w:r>
    </w:p>
    <w:p w14:paraId="4291397B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2 - Cars</w:t>
      </w:r>
    </w:p>
    <w:p w14:paraId="58570983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Parts and service are expensive if something breaks.</w:t>
      </w:r>
    </w:p>
    <w:p w14:paraId="1E14BAA9" w14:textId="77777777" w:rsidR="00B14069" w:rsidRPr="00B14069" w:rsidRDefault="00B14069" w:rsidP="00B140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Cars need more gas than motorcycles.</w:t>
      </w:r>
    </w:p>
    <w:p w14:paraId="1C49B798" w14:textId="77777777" w:rsidR="00B14069" w:rsidRPr="00B14069" w:rsidRDefault="00B14069" w:rsidP="00B14069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22A35" w:themeColor="text2" w:themeShade="80"/>
          <w:sz w:val="28"/>
          <w:szCs w:val="28"/>
        </w:rPr>
      </w:pPr>
      <w:r w:rsidRPr="00B14069">
        <w:rPr>
          <w:rFonts w:ascii="Lato" w:eastAsia="Times New Roman" w:hAnsi="Lato" w:cs="Times New Roman"/>
          <w:b/>
          <w:bCs/>
          <w:color w:val="222A35" w:themeColor="text2" w:themeShade="80"/>
          <w:sz w:val="28"/>
          <w:szCs w:val="28"/>
        </w:rPr>
        <w:t>Body Paragraph 3 - CITY</w:t>
      </w:r>
    </w:p>
    <w:p w14:paraId="5314FFA9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sentence: Cars are a better option for bigger cities with wider roads.</w:t>
      </w:r>
    </w:p>
    <w:p w14:paraId="67A0CE22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1 - Motorcycles</w:t>
      </w:r>
    </w:p>
    <w:p w14:paraId="1F10E318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Riding motorcycles in a big city is more dangerous than with cars.</w:t>
      </w:r>
    </w:p>
    <w:p w14:paraId="65E4C30B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Argument: Motorcycles work great in a city like Rome, where all the streets are narrow.</w:t>
      </w:r>
    </w:p>
    <w:p w14:paraId="141B6719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Topic 2 - Cars</w:t>
      </w:r>
    </w:p>
    <w:p w14:paraId="7A4EE559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Big cities are easier and more comfortable to navigate by car.</w:t>
      </w:r>
    </w:p>
    <w:p w14:paraId="3FC17B2C" w14:textId="77777777" w:rsidR="00B14069" w:rsidRPr="00B14069" w:rsidRDefault="00B14069" w:rsidP="00B14069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1320"/>
        <w:rPr>
          <w:rFonts w:ascii="Lato" w:eastAsia="Times New Roman" w:hAnsi="Lato" w:cs="Times New Roman"/>
          <w:color w:val="000000"/>
          <w:sz w:val="24"/>
          <w:szCs w:val="24"/>
        </w:rPr>
      </w:pPr>
      <w:r w:rsidRPr="00B14069">
        <w:rPr>
          <w:rFonts w:ascii="Lato" w:eastAsia="Times New Roman" w:hAnsi="Lato" w:cs="Times New Roman"/>
          <w:color w:val="000000"/>
          <w:sz w:val="24"/>
          <w:szCs w:val="24"/>
        </w:rPr>
        <w:t>Argument: With a car, traveling outside of the city is much easier.</w:t>
      </w:r>
    </w:p>
    <w:p w14:paraId="7C9F19ED" w14:textId="77777777" w:rsidR="00B14069" w:rsidRPr="00B14069" w:rsidRDefault="00B14069" w:rsidP="00B14069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222A35" w:themeColor="text2" w:themeShade="80"/>
          <w:sz w:val="28"/>
          <w:szCs w:val="28"/>
        </w:rPr>
      </w:pPr>
      <w:r w:rsidRPr="00B14069">
        <w:rPr>
          <w:rFonts w:ascii="Lato" w:eastAsia="Times New Roman" w:hAnsi="Lato" w:cs="Times New Roman"/>
          <w:b/>
          <w:bCs/>
          <w:color w:val="222A35" w:themeColor="text2" w:themeShade="80"/>
          <w:sz w:val="28"/>
          <w:szCs w:val="28"/>
        </w:rPr>
        <w:t>Conclusion</w:t>
      </w:r>
    </w:p>
    <w:p w14:paraId="7B353B2A" w14:textId="77777777" w:rsidR="00B14069" w:rsidRPr="00B14069" w:rsidRDefault="00B14069">
      <w:pPr>
        <w:rPr>
          <w:rFonts w:ascii="Lato" w:hAnsi="Lato"/>
        </w:rPr>
      </w:pPr>
    </w:p>
    <w:sectPr w:rsidR="00B14069" w:rsidRPr="00B1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DF9"/>
    <w:multiLevelType w:val="multilevel"/>
    <w:tmpl w:val="6FC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50138"/>
    <w:multiLevelType w:val="multilevel"/>
    <w:tmpl w:val="E09A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D32F2"/>
    <w:multiLevelType w:val="multilevel"/>
    <w:tmpl w:val="337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538591">
    <w:abstractNumId w:val="2"/>
  </w:num>
  <w:num w:numId="2" w16cid:durableId="1500392212">
    <w:abstractNumId w:val="1"/>
  </w:num>
  <w:num w:numId="3" w16cid:durableId="180041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9"/>
    <w:rsid w:val="00AD158A"/>
    <w:rsid w:val="00B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8459"/>
  <w15:chartTrackingRefBased/>
  <w15:docId w15:val="{317621E2-7B27-4B29-9C37-60C783C5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069"/>
    <w:rPr>
      <w:b/>
      <w:bCs/>
    </w:rPr>
  </w:style>
  <w:style w:type="paragraph" w:customStyle="1" w:styleId="sub-bullet">
    <w:name w:val="sub-bullet"/>
    <w:basedOn w:val="Normal"/>
    <w:rsid w:val="00B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2022-04-10T17:02:00Z</dcterms:created>
  <dcterms:modified xsi:type="dcterms:W3CDTF">2022-04-10T17:05:00Z</dcterms:modified>
</cp:coreProperties>
</file>